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601-02/20-05</w:t>
      </w:r>
      <w:r w:rsidR="00B30CFA">
        <w:rPr>
          <w:rFonts w:ascii="Times New Roman" w:hAnsi="Times New Roman"/>
          <w:sz w:val="24"/>
          <w:szCs w:val="24"/>
        </w:rPr>
        <w:t>/</w:t>
      </w:r>
      <w:r w:rsidR="00543DCE">
        <w:rPr>
          <w:rFonts w:ascii="Times New Roman" w:hAnsi="Times New Roman"/>
          <w:sz w:val="24"/>
          <w:szCs w:val="24"/>
        </w:rPr>
        <w:t>06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251-569-04-20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1668BD">
        <w:rPr>
          <w:rFonts w:ascii="Times New Roman" w:hAnsi="Times New Roman"/>
          <w:sz w:val="24"/>
          <w:szCs w:val="24"/>
        </w:rPr>
        <w:t>04.06.2020.</w:t>
      </w:r>
    </w:p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040E60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25</w:t>
      </w:r>
      <w:r w:rsidR="00896C86"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sz w:val="24"/>
          <w:szCs w:val="24"/>
        </w:rPr>
        <w:t>28.05.2020</w:t>
      </w:r>
      <w:r w:rsidR="001531E5">
        <w:rPr>
          <w:rFonts w:ascii="Times New Roman" w:hAnsi="Times New Roman"/>
          <w:sz w:val="24"/>
          <w:szCs w:val="24"/>
        </w:rPr>
        <w:t>.</w:t>
      </w:r>
      <w:r w:rsidR="00944585">
        <w:rPr>
          <w:rFonts w:ascii="Times New Roman" w:hAnsi="Times New Roman"/>
          <w:sz w:val="24"/>
          <w:szCs w:val="24"/>
        </w:rPr>
        <w:t xml:space="preserve"> godine s početkom u </w:t>
      </w:r>
      <w:r w:rsidR="00771D94">
        <w:rPr>
          <w:rFonts w:ascii="Times New Roman" w:hAnsi="Times New Roman"/>
          <w:sz w:val="24"/>
          <w:szCs w:val="24"/>
        </w:rPr>
        <w:t>16:00</w:t>
      </w:r>
      <w:r w:rsidR="00896C86">
        <w:rPr>
          <w:rFonts w:ascii="Times New Roman" w:hAnsi="Times New Roman"/>
          <w:sz w:val="24"/>
          <w:szCs w:val="24"/>
        </w:rPr>
        <w:t xml:space="preserve"> sati u centralnom objektu Dječjeg vrtića „Bajka“ u Zorkovačkoj 8.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C15A1" w:rsidRPr="00CC15A1" w:rsidRDefault="00CC15A1" w:rsidP="00CC15A1">
      <w:pPr>
        <w:pStyle w:val="Odlomakpopisa"/>
        <w:numPr>
          <w:ilvl w:val="0"/>
          <w:numId w:val="35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hAnsi="Times New Roman"/>
          <w:sz w:val="24"/>
          <w:szCs w:val="24"/>
        </w:rPr>
        <w:t>Štefica Dumančić Poljski, predsjednica Upravnog vijeća</w:t>
      </w:r>
    </w:p>
    <w:p w:rsidR="00896C86" w:rsidRPr="00CC15A1" w:rsidRDefault="00896C86" w:rsidP="00CC15A1">
      <w:pPr>
        <w:pStyle w:val="Odlomakpopisa"/>
        <w:numPr>
          <w:ilvl w:val="0"/>
          <w:numId w:val="35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eastAsia="Calibri" w:hAnsi="Times New Roman" w:cs="Tahoma"/>
          <w:sz w:val="24"/>
          <w:szCs w:val="24"/>
          <w:lang w:eastAsia="ar-SA"/>
        </w:rPr>
        <w:t>Snježana Mele</w:t>
      </w:r>
      <w:r w:rsidRPr="00CC15A1">
        <w:rPr>
          <w:rFonts w:ascii="Times New Roman" w:hAnsi="Times New Roman"/>
          <w:sz w:val="24"/>
          <w:szCs w:val="24"/>
        </w:rPr>
        <w:t>, predstavnica Osnivača</w:t>
      </w:r>
    </w:p>
    <w:p w:rsidR="005A6186" w:rsidRDefault="00896C86" w:rsidP="00CC15A1">
      <w:pPr>
        <w:pStyle w:val="Bezprored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96C86">
        <w:rPr>
          <w:rFonts w:ascii="Times New Roman" w:hAnsi="Times New Roman"/>
          <w:sz w:val="24"/>
          <w:szCs w:val="24"/>
        </w:rPr>
        <w:t>Dunja Sertić, predstavnica Osnivača</w:t>
      </w:r>
    </w:p>
    <w:p w:rsidR="00981F41" w:rsidRDefault="00981F41" w:rsidP="00CC15A1">
      <w:pPr>
        <w:pStyle w:val="Bezprored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96C86">
        <w:rPr>
          <w:rFonts w:ascii="Times New Roman" w:hAnsi="Times New Roman" w:cs="Tahoma"/>
          <w:sz w:val="24"/>
          <w:szCs w:val="24"/>
        </w:rPr>
        <w:t xml:space="preserve">Marie Rose </w:t>
      </w:r>
      <w:proofErr w:type="spellStart"/>
      <w:r w:rsidRPr="00896C86">
        <w:rPr>
          <w:rFonts w:ascii="Times New Roman" w:hAnsi="Times New Roman" w:cs="Tahoma"/>
          <w:sz w:val="24"/>
          <w:szCs w:val="24"/>
        </w:rPr>
        <w:t>Zlatarić</w:t>
      </w:r>
      <w:proofErr w:type="spellEnd"/>
      <w:r w:rsidRPr="00896C86">
        <w:rPr>
          <w:rFonts w:ascii="Times New Roman" w:hAnsi="Times New Roman"/>
          <w:sz w:val="24"/>
          <w:szCs w:val="24"/>
        </w:rPr>
        <w:t>, predstavnica Osnivača</w:t>
      </w:r>
    </w:p>
    <w:p w:rsidR="001531E5" w:rsidRPr="00CC15A1" w:rsidRDefault="00981F41" w:rsidP="00CC15A1">
      <w:pPr>
        <w:pStyle w:val="Odlomakpopisa"/>
        <w:numPr>
          <w:ilvl w:val="0"/>
          <w:numId w:val="35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hAnsi="Times New Roman"/>
          <w:sz w:val="24"/>
          <w:szCs w:val="24"/>
        </w:rPr>
        <w:t>Blaženka Pavlić, predstavnica odgojitelja i stručnih suradnika</w:t>
      </w:r>
    </w:p>
    <w:p w:rsidR="009065A0" w:rsidRDefault="009065A0" w:rsidP="00981F4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896C86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Marina Lujić</w:t>
      </w:r>
      <w:r w:rsidR="00896C86">
        <w:rPr>
          <w:rFonts w:ascii="Times New Roman" w:hAnsi="Times New Roman"/>
          <w:sz w:val="24"/>
          <w:szCs w:val="24"/>
        </w:rPr>
        <w:t>, ravnateljica Vrtića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Domjanković, tajnica</w:t>
      </w:r>
    </w:p>
    <w:p w:rsidR="00D6273C" w:rsidRDefault="00D6273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Ivna</w:t>
      </w:r>
      <w:proofErr w:type="spellEnd"/>
      <w:r>
        <w:rPr>
          <w:rFonts w:ascii="Times New Roman" w:hAnsi="Times New Roman"/>
          <w:sz w:val="24"/>
          <w:szCs w:val="24"/>
        </w:rPr>
        <w:t xml:space="preserve"> Batarelo, pedagoginja </w:t>
      </w:r>
    </w:p>
    <w:bookmarkEnd w:id="2"/>
    <w:bookmarkEnd w:id="3"/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377543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 Štefica Dumančić Poljski</w:t>
      </w:r>
      <w:r w:rsidR="00287097">
        <w:rPr>
          <w:rFonts w:ascii="Times New Roman" w:hAnsi="Times New Roman"/>
          <w:sz w:val="24"/>
          <w:szCs w:val="24"/>
        </w:rPr>
        <w:t xml:space="preserve"> </w:t>
      </w:r>
      <w:r w:rsidR="00896C86">
        <w:rPr>
          <w:rFonts w:ascii="Times New Roman" w:hAnsi="Times New Roman"/>
          <w:sz w:val="24"/>
          <w:szCs w:val="24"/>
        </w:rPr>
        <w:t xml:space="preserve">pozdravlja nazočne, utvrđuje kvorum, otvara sjednicu i predlaže sljedeći </w:t>
      </w:r>
    </w:p>
    <w:p w:rsidR="00896C86" w:rsidRDefault="00896C86" w:rsidP="00896C86">
      <w:pPr>
        <w:suppressAutoHyphens/>
        <w:spacing w:after="0" w:line="276" w:lineRule="auto"/>
        <w:textAlignment w:val="baseline"/>
        <w:rPr>
          <w:rFonts w:ascii="Times New Roman" w:eastAsia="Calibri" w:hAnsi="Times New Roman" w:cs="Tahoma"/>
          <w:b/>
          <w:sz w:val="24"/>
          <w:szCs w:val="24"/>
          <w:u w:val="single"/>
          <w:lang w:eastAsia="ar-SA"/>
        </w:rPr>
      </w:pPr>
    </w:p>
    <w:p w:rsidR="00CC15A1" w:rsidRDefault="00CC15A1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D6273C" w:rsidRDefault="00D6273C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</w:p>
    <w:p w:rsidR="00EA0B22" w:rsidRDefault="00EA0B22" w:rsidP="00EA0B22">
      <w:pPr>
        <w:pStyle w:val="Bezproreda"/>
        <w:numPr>
          <w:ilvl w:val="0"/>
          <w:numId w:val="1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</w:t>
      </w:r>
      <w:r w:rsidR="00040E60">
        <w:rPr>
          <w:rFonts w:ascii="Times New Roman" w:hAnsi="Times New Roman"/>
          <w:sz w:val="24"/>
          <w:szCs w:val="24"/>
        </w:rPr>
        <w:t>ija zapisnika 24</w:t>
      </w:r>
      <w:r>
        <w:rPr>
          <w:rFonts w:ascii="Times New Roman" w:hAnsi="Times New Roman"/>
          <w:sz w:val="24"/>
          <w:szCs w:val="24"/>
        </w:rPr>
        <w:t xml:space="preserve">. sjednice Upravnog vijeća Dječjeg vrtića „Bajka“ održane dana 13.05.2020. godine; </w:t>
      </w:r>
    </w:p>
    <w:p w:rsidR="00EA0B22" w:rsidRDefault="00EA0B22" w:rsidP="00EA0B22">
      <w:pPr>
        <w:pStyle w:val="Bezproreda"/>
        <w:numPr>
          <w:ilvl w:val="0"/>
          <w:numId w:val="1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Donosi se odluka o utvrđivanja </w:t>
      </w:r>
      <w:r w:rsidRPr="002B2FE9">
        <w:rPr>
          <w:rFonts w:ascii="Times New Roman" w:hAnsi="Times New Roman"/>
          <w:sz w:val="24"/>
          <w:szCs w:val="24"/>
        </w:rPr>
        <w:t xml:space="preserve">Prijedloga odluke o izmjenama i dopunama Statuta Dječjeg vrtića „Bajka“ </w:t>
      </w:r>
      <w:r>
        <w:rPr>
          <w:rFonts w:ascii="Times New Roman" w:hAnsi="Times New Roman"/>
          <w:sz w:val="24"/>
          <w:szCs w:val="24"/>
        </w:rPr>
        <w:t>;</w:t>
      </w:r>
    </w:p>
    <w:p w:rsidR="00EA0B22" w:rsidRPr="00100FF5" w:rsidRDefault="00EA0B22" w:rsidP="00EA0B22">
      <w:pPr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Izmjena i dopuna Plana upisa djece rane i predškolske  dobi u programe predškolskog odgoja i obrazovanja za pedagošku godinu 2020./2021.</w:t>
      </w:r>
    </w:p>
    <w:p w:rsidR="00EA0B22" w:rsidRDefault="00EA0B22" w:rsidP="00543DCE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</w:p>
    <w:p w:rsidR="00EA0B22" w:rsidRDefault="00EA0B22" w:rsidP="00543DCE">
      <w:pPr>
        <w:pStyle w:val="Bezproreda"/>
        <w:numPr>
          <w:ilvl w:val="0"/>
          <w:numId w:val="45"/>
        </w:numPr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Donošenje  odluke o objavi natječaja radi zasnivanja radnog odnosa na radnom mjestu </w:t>
      </w:r>
      <w:r w:rsidRPr="00A1309D">
        <w:rPr>
          <w:rFonts w:ascii="Times New Roman" w:hAnsi="Times New Roman"/>
          <w:sz w:val="24"/>
          <w:szCs w:val="24"/>
        </w:rPr>
        <w:t>stručni suradnik pedagog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hr-HR"/>
        </w:rPr>
        <w:t>1 izvršitelj/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) na neodređeno vrijeme - puno radno vrijeme  – upražnjeno radno mjesto; </w:t>
      </w:r>
    </w:p>
    <w:p w:rsidR="00EA0B22" w:rsidRDefault="00EA0B22" w:rsidP="00543DCE">
      <w:pPr>
        <w:pStyle w:val="Bezproreda"/>
        <w:numPr>
          <w:ilvl w:val="0"/>
          <w:numId w:val="45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Donošenje  odluke o objavi natječaja radi zasnivanja radnog odnosa na radnom mjestu </w:t>
      </w:r>
      <w:r w:rsidRPr="00A1309D">
        <w:rPr>
          <w:rFonts w:ascii="Times New Roman" w:hAnsi="Times New Roman"/>
          <w:sz w:val="24"/>
          <w:szCs w:val="24"/>
        </w:rPr>
        <w:t xml:space="preserve">stručni suradnik </w:t>
      </w:r>
      <w:r>
        <w:rPr>
          <w:rFonts w:ascii="Times New Roman" w:hAnsi="Times New Roman"/>
          <w:sz w:val="24"/>
          <w:szCs w:val="24"/>
        </w:rPr>
        <w:t>defektolog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hr-HR"/>
        </w:rPr>
        <w:t>1 izvršitelj/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) na određeno vrijeme - puno radno vrijeme  – zamjena;  </w:t>
      </w:r>
    </w:p>
    <w:p w:rsidR="00EA0B22" w:rsidRPr="00614CFE" w:rsidRDefault="00EA0B22" w:rsidP="00543DCE">
      <w:pPr>
        <w:pStyle w:val="Bezproreda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B24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5.  </w:t>
      </w:r>
      <w:r>
        <w:rPr>
          <w:rFonts w:ascii="Times New Roman" w:hAnsi="Times New Roman"/>
          <w:sz w:val="24"/>
          <w:szCs w:val="24"/>
        </w:rPr>
        <w:t>Ostalo</w:t>
      </w:r>
    </w:p>
    <w:p w:rsidR="00D6273C" w:rsidRPr="00614CFE" w:rsidRDefault="00D6273C" w:rsidP="00D6273C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273C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:rsidR="00F419F8" w:rsidRPr="00794238" w:rsidRDefault="00D6273C" w:rsidP="007942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E108E" w:rsidRPr="005E108E" w:rsidRDefault="00040E60" w:rsidP="005E108E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Ad. 1. Verifikacija zapisnika 24</w:t>
      </w:r>
      <w:r w:rsidR="005E108E" w:rsidRPr="005E108E">
        <w:rPr>
          <w:rFonts w:ascii="Times New Roman" w:hAnsi="Times New Roman"/>
          <w:b/>
          <w:sz w:val="24"/>
          <w:szCs w:val="24"/>
          <w:u w:val="single"/>
        </w:rPr>
        <w:t xml:space="preserve">. sjednice Upravnog vijeća Dječjeg vrtića „Bajka“ održane dana </w:t>
      </w:r>
      <w:r w:rsidR="006325E1">
        <w:rPr>
          <w:rFonts w:ascii="Times New Roman" w:hAnsi="Times New Roman"/>
          <w:b/>
          <w:sz w:val="24"/>
          <w:szCs w:val="24"/>
          <w:u w:val="single"/>
        </w:rPr>
        <w:t>27.02.2020.</w:t>
      </w:r>
      <w:r w:rsidR="005E108E" w:rsidRPr="005E108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96C86" w:rsidRDefault="00CC15A1" w:rsidP="008C16CF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Štefica Dumančić Poljski </w:t>
      </w:r>
      <w:r w:rsidR="00896C86">
        <w:rPr>
          <w:rFonts w:ascii="Times New Roman" w:hAnsi="Times New Roman"/>
          <w:sz w:val="24"/>
          <w:szCs w:val="24"/>
        </w:rPr>
        <w:t xml:space="preserve"> postavlja pitanje ima li</w:t>
      </w:r>
      <w:r w:rsidR="006325E1">
        <w:rPr>
          <w:rFonts w:ascii="Times New Roman" w:hAnsi="Times New Roman"/>
          <w:sz w:val="24"/>
          <w:szCs w:val="24"/>
        </w:rPr>
        <w:t xml:space="preserve"> prim</w:t>
      </w:r>
      <w:r w:rsidR="004B7C23">
        <w:rPr>
          <w:rFonts w:ascii="Times New Roman" w:hAnsi="Times New Roman"/>
          <w:sz w:val="24"/>
          <w:szCs w:val="24"/>
        </w:rPr>
        <w:t>jedaba na zapisnik 24</w:t>
      </w:r>
      <w:r w:rsidR="00771D94">
        <w:rPr>
          <w:rFonts w:ascii="Times New Roman" w:hAnsi="Times New Roman"/>
          <w:sz w:val="24"/>
          <w:szCs w:val="24"/>
        </w:rPr>
        <w:t xml:space="preserve">. </w:t>
      </w:r>
      <w:r w:rsidR="00896C86">
        <w:rPr>
          <w:rFonts w:ascii="Times New Roman" w:hAnsi="Times New Roman"/>
          <w:sz w:val="24"/>
          <w:szCs w:val="24"/>
        </w:rPr>
        <w:t>sjednice Upravnog vijeća koji je dostavljen svim članovima uz poziv na</w:t>
      </w:r>
      <w:r>
        <w:rPr>
          <w:rFonts w:ascii="Times New Roman" w:hAnsi="Times New Roman"/>
          <w:sz w:val="24"/>
          <w:szCs w:val="24"/>
        </w:rPr>
        <w:t xml:space="preserve"> 2</w:t>
      </w:r>
      <w:r w:rsidR="00040E60">
        <w:rPr>
          <w:rFonts w:ascii="Times New Roman" w:hAnsi="Times New Roman"/>
          <w:sz w:val="24"/>
          <w:szCs w:val="24"/>
        </w:rPr>
        <w:t>5</w:t>
      </w:r>
      <w:r w:rsidR="00896C86">
        <w:rPr>
          <w:rFonts w:ascii="Times New Roman" w:hAnsi="Times New Roman"/>
          <w:sz w:val="24"/>
          <w:szCs w:val="24"/>
        </w:rPr>
        <w:t>. sjednicu. Nije bilo primjedaba, niti su tražena dodatna pojašnjenja, provodi</w:t>
      </w:r>
      <w:r w:rsidR="00944585">
        <w:rPr>
          <w:rFonts w:ascii="Times New Roman" w:hAnsi="Times New Roman"/>
          <w:sz w:val="24"/>
          <w:szCs w:val="24"/>
        </w:rPr>
        <w:t xml:space="preserve"> se glasovanje, te se jednoglasno donosi </w:t>
      </w:r>
    </w:p>
    <w:p w:rsidR="00D14244" w:rsidRDefault="00D14244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</w:t>
      </w:r>
      <w:r w:rsidR="00944585">
        <w:rPr>
          <w:rFonts w:ascii="Times New Roman" w:hAnsi="Times New Roman"/>
          <w:b/>
          <w:i/>
          <w:sz w:val="24"/>
          <w:szCs w:val="24"/>
        </w:rPr>
        <w:t xml:space="preserve">AK: </w:t>
      </w:r>
      <w:r w:rsidR="004B7C23">
        <w:rPr>
          <w:rFonts w:ascii="Times New Roman" w:hAnsi="Times New Roman"/>
          <w:b/>
          <w:i/>
          <w:sz w:val="24"/>
          <w:szCs w:val="24"/>
        </w:rPr>
        <w:t>Verificira se zapisnik sa 24</w:t>
      </w:r>
      <w:r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43DCE">
        <w:rPr>
          <w:rFonts w:ascii="Times New Roman" w:hAnsi="Times New Roman"/>
          <w:b/>
          <w:i/>
          <w:sz w:val="24"/>
          <w:szCs w:val="24"/>
        </w:rPr>
        <w:t>d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ana </w:t>
      </w:r>
      <w:r w:rsidR="004B7C23">
        <w:rPr>
          <w:rFonts w:ascii="Times New Roman" w:hAnsi="Times New Roman"/>
          <w:b/>
          <w:i/>
          <w:sz w:val="24"/>
          <w:szCs w:val="24"/>
        </w:rPr>
        <w:t>13.05.2020</w:t>
      </w:r>
      <w:r w:rsidR="00DC1AB4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godine.</w:t>
      </w:r>
    </w:p>
    <w:p w:rsidR="00040E60" w:rsidRPr="00040E60" w:rsidRDefault="00040E60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40E60" w:rsidRDefault="00040E60" w:rsidP="00040E60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040E60">
        <w:rPr>
          <w:rFonts w:ascii="Times New Roman" w:hAnsi="Times New Roman"/>
          <w:b/>
          <w:sz w:val="24"/>
          <w:szCs w:val="24"/>
          <w:u w:val="single"/>
        </w:rPr>
        <w:t xml:space="preserve">Ad. 2. </w:t>
      </w:r>
      <w:r w:rsidR="006C29C4">
        <w:rPr>
          <w:rFonts w:ascii="Times New Roman" w:hAnsi="Times New Roman"/>
          <w:b/>
          <w:sz w:val="24"/>
          <w:szCs w:val="24"/>
          <w:u w:val="single"/>
        </w:rPr>
        <w:t xml:space="preserve">Donošenje </w:t>
      </w:r>
      <w:r w:rsidR="00543DCE">
        <w:rPr>
          <w:rFonts w:ascii="Times New Roman" w:hAnsi="Times New Roman"/>
          <w:b/>
          <w:sz w:val="24"/>
          <w:szCs w:val="24"/>
          <w:u w:val="single"/>
        </w:rPr>
        <w:t>odluke o utvrđivanju</w:t>
      </w:r>
      <w:r w:rsidRPr="00040E60">
        <w:rPr>
          <w:rFonts w:ascii="Times New Roman" w:hAnsi="Times New Roman"/>
          <w:b/>
          <w:sz w:val="24"/>
          <w:szCs w:val="24"/>
          <w:u w:val="single"/>
        </w:rPr>
        <w:t xml:space="preserve"> Prijedloga odluke o izmjenama i dopunama Statuta Dječjeg vrtića „Bajka“ ;</w:t>
      </w:r>
    </w:p>
    <w:p w:rsidR="004B7C23" w:rsidRDefault="004B7C23" w:rsidP="00040E60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B7C23">
        <w:rPr>
          <w:rFonts w:ascii="Times New Roman" w:hAnsi="Times New Roman"/>
          <w:sz w:val="24"/>
          <w:szCs w:val="24"/>
        </w:rPr>
        <w:t xml:space="preserve">Ravnateljica pojašnjava </w:t>
      </w:r>
      <w:r>
        <w:rPr>
          <w:rFonts w:ascii="Times New Roman" w:hAnsi="Times New Roman"/>
          <w:sz w:val="24"/>
          <w:szCs w:val="24"/>
        </w:rPr>
        <w:t xml:space="preserve">da je potrebno </w:t>
      </w:r>
      <w:r w:rsidR="004C55A5">
        <w:rPr>
          <w:rFonts w:ascii="Times New Roman" w:hAnsi="Times New Roman"/>
          <w:sz w:val="24"/>
          <w:szCs w:val="24"/>
        </w:rPr>
        <w:t>utvrditi</w:t>
      </w:r>
      <w:r>
        <w:rPr>
          <w:rFonts w:ascii="Times New Roman" w:hAnsi="Times New Roman"/>
          <w:sz w:val="24"/>
          <w:szCs w:val="24"/>
        </w:rPr>
        <w:t xml:space="preserve"> prijedl</w:t>
      </w:r>
      <w:r w:rsidR="004C55A5"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z w:val="24"/>
          <w:szCs w:val="24"/>
        </w:rPr>
        <w:t xml:space="preserve"> odluke o izmjenama i dopunama Statuta Dječjeg vrtića „Bajka“</w:t>
      </w:r>
      <w:r w:rsidR="004C55A5">
        <w:rPr>
          <w:rFonts w:ascii="Times New Roman" w:hAnsi="Times New Roman"/>
          <w:sz w:val="24"/>
          <w:szCs w:val="24"/>
        </w:rPr>
        <w:t xml:space="preserve"> koji je usklađen s odredbama Zakona o izmjenama i dopunama Zakona o ustanovama (NN</w:t>
      </w:r>
      <w:r w:rsidR="004C55A5" w:rsidRPr="004C55A5">
        <w:t xml:space="preserve"> </w:t>
      </w:r>
      <w:r w:rsidR="004C55A5" w:rsidRPr="004C55A5">
        <w:rPr>
          <w:rFonts w:ascii="Times New Roman" w:hAnsi="Times New Roman"/>
          <w:sz w:val="24"/>
          <w:szCs w:val="24"/>
        </w:rPr>
        <w:t>76/93, 29/97, 47/99, 35/08, 127/19)</w:t>
      </w:r>
      <w:r w:rsidR="006C29C4">
        <w:rPr>
          <w:rFonts w:ascii="Times New Roman" w:hAnsi="Times New Roman"/>
        </w:rPr>
        <w:t xml:space="preserve"> koji je članovima Upravnog vijeća poslan uz poziv.  Utvrđeni tekst </w:t>
      </w:r>
      <w:r w:rsidR="006C29C4">
        <w:rPr>
          <w:rFonts w:ascii="Times New Roman" w:hAnsi="Times New Roman"/>
          <w:sz w:val="24"/>
          <w:szCs w:val="24"/>
        </w:rPr>
        <w:t xml:space="preserve">Prijedlog odluke o izmjenama i dopunama Statuta Dječjeg vrtića „Bajka“ dostavit će se Gradu Zagrebu na prethodnu suglasnost u skladu sa člankom 41. Zakona o predškolskom odgoju i obrazovanju. </w:t>
      </w:r>
    </w:p>
    <w:p w:rsidR="006C29C4" w:rsidRDefault="006C29C4" w:rsidP="006C29C4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Nije bilo primjedaba, niti su tražena dodatna pojašnjenja, provodi se glasovanje, te se jednoglasno donosi </w:t>
      </w:r>
    </w:p>
    <w:p w:rsidR="006C29C4" w:rsidRDefault="006C29C4" w:rsidP="006C29C4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543DCE">
        <w:rPr>
          <w:rFonts w:ascii="Times New Roman" w:hAnsi="Times New Roman"/>
          <w:b/>
          <w:sz w:val="24"/>
          <w:szCs w:val="24"/>
          <w:u w:val="single"/>
        </w:rPr>
        <w:t>Donosi se odluka o utvrđivanju</w:t>
      </w:r>
      <w:r w:rsidRPr="00040E60">
        <w:rPr>
          <w:rFonts w:ascii="Times New Roman" w:hAnsi="Times New Roman"/>
          <w:b/>
          <w:sz w:val="24"/>
          <w:szCs w:val="24"/>
          <w:u w:val="single"/>
        </w:rPr>
        <w:t xml:space="preserve"> Prijedloga odluke o izmjenama i dopunama Statuta Dječjeg vrtića „Bajka“ ;</w:t>
      </w:r>
    </w:p>
    <w:p w:rsidR="00287097" w:rsidRDefault="00287097" w:rsidP="005E108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2BFE" w:rsidRDefault="00CC15A1" w:rsidP="00702BFE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702BFE">
        <w:rPr>
          <w:rFonts w:ascii="Times New Roman" w:hAnsi="Times New Roman"/>
          <w:b/>
          <w:sz w:val="24"/>
          <w:szCs w:val="24"/>
          <w:u w:val="single"/>
        </w:rPr>
        <w:t>Ad. 3</w:t>
      </w:r>
      <w:r w:rsidR="00702BFE" w:rsidRPr="00702BFE">
        <w:rPr>
          <w:rFonts w:ascii="Times New Roman" w:hAnsi="Times New Roman"/>
          <w:b/>
          <w:sz w:val="24"/>
          <w:szCs w:val="24"/>
          <w:u w:val="single"/>
        </w:rPr>
        <w:t xml:space="preserve"> Donošenje </w:t>
      </w:r>
      <w:r w:rsidR="006C29C4">
        <w:rPr>
          <w:rFonts w:ascii="Times New Roman" w:hAnsi="Times New Roman"/>
          <w:b/>
          <w:sz w:val="24"/>
          <w:szCs w:val="24"/>
          <w:u w:val="single"/>
        </w:rPr>
        <w:t xml:space="preserve"> Izmjena i dopuna </w:t>
      </w:r>
      <w:r w:rsidR="00702BFE" w:rsidRPr="00702BFE">
        <w:rPr>
          <w:rFonts w:ascii="Times New Roman" w:hAnsi="Times New Roman"/>
          <w:b/>
          <w:sz w:val="24"/>
          <w:szCs w:val="24"/>
          <w:u w:val="single"/>
        </w:rPr>
        <w:t>Plana upisa djece rane i predškolske  dobi u programe predškolskog odgoja i obrazovanja za pedagošku godinu 2020./2021.</w:t>
      </w:r>
    </w:p>
    <w:p w:rsidR="00192DEF" w:rsidRPr="00DB5B28" w:rsidRDefault="00192DEF" w:rsidP="00DB5B2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92DEF">
        <w:rPr>
          <w:rFonts w:ascii="Times New Roman" w:hAnsi="Times New Roman"/>
          <w:sz w:val="24"/>
          <w:szCs w:val="24"/>
        </w:rPr>
        <w:t xml:space="preserve">Pedagoginja </w:t>
      </w:r>
      <w:proofErr w:type="spellStart"/>
      <w:r w:rsidRPr="00192DEF">
        <w:rPr>
          <w:rFonts w:ascii="Times New Roman" w:hAnsi="Times New Roman"/>
          <w:sz w:val="24"/>
          <w:szCs w:val="24"/>
        </w:rPr>
        <w:t>Ivna</w:t>
      </w:r>
      <w:proofErr w:type="spellEnd"/>
      <w:r w:rsidRPr="00192DEF">
        <w:rPr>
          <w:rFonts w:ascii="Times New Roman" w:hAnsi="Times New Roman"/>
          <w:sz w:val="24"/>
          <w:szCs w:val="24"/>
        </w:rPr>
        <w:t xml:space="preserve"> Batarelo</w:t>
      </w:r>
      <w:r>
        <w:rPr>
          <w:rFonts w:ascii="Times New Roman" w:hAnsi="Times New Roman"/>
          <w:sz w:val="24"/>
          <w:szCs w:val="24"/>
        </w:rPr>
        <w:t xml:space="preserve"> je pojasnila </w:t>
      </w:r>
      <w:r w:rsidR="006C29C4">
        <w:rPr>
          <w:rFonts w:ascii="Times New Roman" w:hAnsi="Times New Roman"/>
          <w:sz w:val="24"/>
          <w:szCs w:val="24"/>
        </w:rPr>
        <w:t>da je po</w:t>
      </w:r>
      <w:r w:rsidR="00543DCE">
        <w:rPr>
          <w:rFonts w:ascii="Times New Roman" w:hAnsi="Times New Roman"/>
          <w:sz w:val="24"/>
          <w:szCs w:val="24"/>
        </w:rPr>
        <w:t>trebno donijeti Izmjene i dopune</w:t>
      </w:r>
      <w:r w:rsidR="006C29C4">
        <w:rPr>
          <w:rFonts w:ascii="Times New Roman" w:hAnsi="Times New Roman"/>
          <w:sz w:val="24"/>
          <w:szCs w:val="24"/>
        </w:rPr>
        <w:t xml:space="preserve"> </w:t>
      </w:r>
      <w:r w:rsidR="00283BA8">
        <w:rPr>
          <w:rFonts w:ascii="Times New Roman" w:hAnsi="Times New Roman"/>
          <w:sz w:val="24"/>
          <w:szCs w:val="24"/>
        </w:rPr>
        <w:t>Plan</w:t>
      </w:r>
      <w:r w:rsidR="006C29C4">
        <w:rPr>
          <w:rFonts w:ascii="Times New Roman" w:hAnsi="Times New Roman"/>
          <w:sz w:val="24"/>
          <w:szCs w:val="24"/>
        </w:rPr>
        <w:t>a</w:t>
      </w:r>
      <w:r w:rsidRPr="00192DEF">
        <w:rPr>
          <w:rFonts w:ascii="Times New Roman" w:hAnsi="Times New Roman"/>
          <w:sz w:val="24"/>
          <w:szCs w:val="24"/>
        </w:rPr>
        <w:t xml:space="preserve"> upisa djece rane i predškolske  dobi u programe predškolskog odgoja i obrazovanj</w:t>
      </w:r>
      <w:r w:rsidR="00DB5B28">
        <w:rPr>
          <w:rFonts w:ascii="Times New Roman" w:hAnsi="Times New Roman"/>
          <w:sz w:val="24"/>
          <w:szCs w:val="24"/>
        </w:rPr>
        <w:t>a za pedagošku godinu 2020./2021</w:t>
      </w:r>
      <w:r w:rsidRPr="00192DEF">
        <w:rPr>
          <w:rFonts w:ascii="Times New Roman" w:hAnsi="Times New Roman"/>
          <w:sz w:val="24"/>
          <w:szCs w:val="24"/>
        </w:rPr>
        <w:t>.</w:t>
      </w:r>
      <w:r w:rsidR="006C29C4">
        <w:rPr>
          <w:rFonts w:ascii="Times New Roman" w:hAnsi="Times New Roman"/>
          <w:bCs/>
          <w:sz w:val="24"/>
          <w:szCs w:val="24"/>
        </w:rPr>
        <w:t xml:space="preserve">, obzirom da je sada u izmijenjenom Planu povećan broj slobodnih mjesta u jaslicama jer očekujemo veći broj zahtjeva za upis u jaslice. </w:t>
      </w:r>
    </w:p>
    <w:p w:rsidR="00192DEF" w:rsidRDefault="00192DEF" w:rsidP="00192DEF">
      <w:pPr>
        <w:pStyle w:val="Bezproreda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Obzirom da nije bilo daljnjih pitanja i prijedloga, predsjednica Upravnog vijeća poziva na glasovanje. Provedeno je glasovanje te se jednoglasno donosi: </w:t>
      </w:r>
    </w:p>
    <w:p w:rsidR="00794238" w:rsidRPr="00794238" w:rsidRDefault="00192DEF" w:rsidP="00794238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ZAKLJUČAK: </w:t>
      </w:r>
      <w:r w:rsidR="006C29C4">
        <w:rPr>
          <w:rFonts w:ascii="Times New Roman" w:hAnsi="Times New Roman"/>
          <w:b/>
          <w:sz w:val="24"/>
          <w:szCs w:val="24"/>
          <w:u w:val="single"/>
        </w:rPr>
        <w:t xml:space="preserve">Donose se Izmjene i dopune </w:t>
      </w:r>
      <w:r w:rsidR="006C29C4" w:rsidRPr="00702BFE">
        <w:rPr>
          <w:rFonts w:ascii="Times New Roman" w:hAnsi="Times New Roman"/>
          <w:b/>
          <w:sz w:val="24"/>
          <w:szCs w:val="24"/>
          <w:u w:val="single"/>
        </w:rPr>
        <w:t>Plana upisa djece rane i predškolske  dobi u programe predškolskog odgoja i obrazovanja za pedagošku godinu 2020./2021.</w:t>
      </w:r>
    </w:p>
    <w:p w:rsidR="00794238" w:rsidRDefault="00794238" w:rsidP="001B3D61">
      <w:pPr>
        <w:pStyle w:val="Tekstbalonia"/>
        <w:rPr>
          <w:rFonts w:ascii="Times New Roman" w:hAnsi="Times New Roman"/>
          <w:b/>
          <w:sz w:val="24"/>
          <w:szCs w:val="24"/>
          <w:u w:val="single"/>
        </w:rPr>
      </w:pPr>
    </w:p>
    <w:p w:rsidR="001B3D61" w:rsidRDefault="00662A3C" w:rsidP="001B3D61">
      <w:pPr>
        <w:pStyle w:val="Tekstbaloni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314E18">
        <w:rPr>
          <w:rFonts w:ascii="Times New Roman" w:hAnsi="Times New Roman"/>
          <w:b/>
          <w:sz w:val="24"/>
          <w:szCs w:val="24"/>
          <w:u w:val="single"/>
        </w:rPr>
        <w:t>d</w:t>
      </w:r>
      <w:r w:rsidR="00543DC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="0076347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A25EC9" w:rsidRPr="001649F6">
        <w:rPr>
          <w:rFonts w:ascii="Times New Roman" w:hAnsi="Times New Roman"/>
          <w:b/>
          <w:sz w:val="24"/>
          <w:szCs w:val="24"/>
          <w:u w:val="single"/>
        </w:rPr>
        <w:t>Kadrovska pitanja</w:t>
      </w:r>
      <w:r w:rsidR="00E74D7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2D7702" w:rsidRDefault="0084720D" w:rsidP="004956BA">
      <w:pPr>
        <w:pStyle w:val="Bezproreda"/>
        <w:numPr>
          <w:ilvl w:val="0"/>
          <w:numId w:val="50"/>
        </w:numPr>
        <w:tabs>
          <w:tab w:val="left" w:pos="851"/>
        </w:tabs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VM</w:t>
      </w:r>
      <w:r w:rsidR="002D7702">
        <w:rPr>
          <w:rFonts w:ascii="Times New Roman" w:hAnsi="Times New Roman"/>
          <w:sz w:val="24"/>
          <w:szCs w:val="24"/>
          <w:lang w:eastAsia="hr-HR"/>
        </w:rPr>
        <w:t xml:space="preserve"> koja radi na radnom mjestu stručni suradnik pedagog odlazi u mirovinu sa 30.06.2020. godine pa stoga radno mjesto ostaje upražnjeno. Zbog popune radnog mjesta potrebno je donijeti odluku o objavi natječaja. </w:t>
      </w:r>
    </w:p>
    <w:p w:rsidR="002D7702" w:rsidRPr="002D7702" w:rsidRDefault="002D7702" w:rsidP="002D7702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 w:rsidRPr="002D7702">
        <w:rPr>
          <w:rFonts w:ascii="Times New Roman" w:hAnsi="Times New Roman"/>
          <w:b/>
          <w:i/>
          <w:sz w:val="24"/>
          <w:szCs w:val="24"/>
        </w:rPr>
        <w:t>ZAKLJUČAK: Donosi se odluka o objavi natječaja radi zasnivanja radnog odnosa na radnom mjestu stručni suradnik pedagog (</w:t>
      </w:r>
      <w:r w:rsidRPr="002D7702">
        <w:rPr>
          <w:rFonts w:ascii="Times New Roman" w:hAnsi="Times New Roman"/>
          <w:b/>
          <w:i/>
          <w:sz w:val="24"/>
          <w:szCs w:val="24"/>
          <w:lang w:eastAsia="hr-HR"/>
        </w:rPr>
        <w:t>1 izvršitelj/</w:t>
      </w:r>
      <w:proofErr w:type="spellStart"/>
      <w:r w:rsidRPr="002D7702">
        <w:rPr>
          <w:rFonts w:ascii="Times New Roman" w:hAnsi="Times New Roman"/>
          <w:b/>
          <w:i/>
          <w:sz w:val="24"/>
          <w:szCs w:val="24"/>
          <w:lang w:eastAsia="hr-HR"/>
        </w:rPr>
        <w:t>ica</w:t>
      </w:r>
      <w:proofErr w:type="spellEnd"/>
      <w:r w:rsidRPr="002D7702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neodređeno vrijeme - puno radno vrijeme  – upražnjeno radno mjesto; </w:t>
      </w:r>
    </w:p>
    <w:p w:rsidR="001668BD" w:rsidRPr="00543DCE" w:rsidRDefault="001668BD" w:rsidP="00543DCE">
      <w:pPr>
        <w:pStyle w:val="Odlomakpopisa"/>
        <w:numPr>
          <w:ilvl w:val="0"/>
          <w:numId w:val="50"/>
        </w:numPr>
        <w:tabs>
          <w:tab w:val="left" w:pos="3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3DCE">
        <w:rPr>
          <w:rFonts w:ascii="Times New Roman" w:hAnsi="Times New Roman"/>
          <w:sz w:val="24"/>
          <w:szCs w:val="24"/>
        </w:rPr>
        <w:t>Defektologinja</w:t>
      </w:r>
      <w:r w:rsidR="00543DCE" w:rsidRPr="00543DCE">
        <w:rPr>
          <w:rFonts w:ascii="Times New Roman" w:hAnsi="Times New Roman"/>
          <w:sz w:val="24"/>
          <w:szCs w:val="24"/>
        </w:rPr>
        <w:t xml:space="preserve"> </w:t>
      </w:r>
      <w:r w:rsidR="0084720D">
        <w:rPr>
          <w:rFonts w:ascii="Times New Roman" w:hAnsi="Times New Roman"/>
          <w:sz w:val="24"/>
          <w:szCs w:val="24"/>
        </w:rPr>
        <w:t>VBT</w:t>
      </w:r>
      <w:bookmarkStart w:id="4" w:name="_GoBack"/>
      <w:bookmarkEnd w:id="4"/>
      <w:r w:rsidR="00543DCE" w:rsidRPr="00543DCE">
        <w:rPr>
          <w:rFonts w:ascii="Times New Roman" w:hAnsi="Times New Roman"/>
          <w:sz w:val="24"/>
          <w:szCs w:val="24"/>
        </w:rPr>
        <w:t xml:space="preserve"> koristi</w:t>
      </w:r>
      <w:r w:rsidRPr="00543DCE">
        <w:rPr>
          <w:rFonts w:ascii="Times New Roman" w:hAnsi="Times New Roman"/>
          <w:sz w:val="24"/>
          <w:szCs w:val="24"/>
        </w:rPr>
        <w:t xml:space="preserve"> pravo na </w:t>
      </w:r>
      <w:proofErr w:type="spellStart"/>
      <w:r w:rsidRPr="00543DCE">
        <w:rPr>
          <w:rFonts w:ascii="Times New Roman" w:hAnsi="Times New Roman"/>
          <w:sz w:val="24"/>
          <w:szCs w:val="24"/>
        </w:rPr>
        <w:t>rodiljni</w:t>
      </w:r>
      <w:proofErr w:type="spellEnd"/>
      <w:r w:rsidRPr="00543DCE">
        <w:rPr>
          <w:rFonts w:ascii="Times New Roman" w:hAnsi="Times New Roman"/>
          <w:sz w:val="24"/>
          <w:szCs w:val="24"/>
        </w:rPr>
        <w:t xml:space="preserve"> dopust. Potrebno je donijeti odluku o objavi natječaja kako bi se zaposlila osoba koja bi radila za vrijeme njezine odsutnosti. </w:t>
      </w:r>
    </w:p>
    <w:p w:rsidR="001668BD" w:rsidRDefault="001668BD" w:rsidP="00543DCE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E70F8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Pr="002E70F8">
        <w:rPr>
          <w:rFonts w:ascii="Times New Roman" w:hAnsi="Times New Roman"/>
          <w:b/>
          <w:i/>
          <w:color w:val="000000"/>
          <w:sz w:val="24"/>
          <w:szCs w:val="24"/>
        </w:rPr>
        <w:t>Donosi se odluka o objavi natječaja za zasnivanje radnog odnosa na radnom mjestu stručni suradnik defektolog (izvršitelj/</w:t>
      </w:r>
      <w:proofErr w:type="spellStart"/>
      <w:r w:rsidRPr="002E70F8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2E70F8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(puno radno vrijeme) vrijeme, zamjena; </w:t>
      </w:r>
    </w:p>
    <w:p w:rsidR="00543DCE" w:rsidRDefault="00543DCE" w:rsidP="00543DCE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43DCE" w:rsidRDefault="00543DCE" w:rsidP="00543DCE">
      <w:pPr>
        <w:pStyle w:val="Tekstbaloni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5. Ostalo;  </w:t>
      </w:r>
    </w:p>
    <w:p w:rsidR="00543DCE" w:rsidRDefault="00543DCE" w:rsidP="00543DCE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43DCE" w:rsidRPr="002E70F8" w:rsidRDefault="00543DCE" w:rsidP="00543DCE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2D7702" w:rsidRDefault="002D7702" w:rsidP="002D7702">
      <w:pPr>
        <w:pStyle w:val="Bezproreda"/>
        <w:ind w:left="72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</w:p>
    <w:p w:rsidR="002D7702" w:rsidRDefault="002D7702" w:rsidP="002D7702">
      <w:pPr>
        <w:pStyle w:val="Tekstbalonia"/>
        <w:ind w:left="360"/>
        <w:rPr>
          <w:rFonts w:ascii="Times New Roman" w:hAnsi="Times New Roman"/>
          <w:sz w:val="24"/>
          <w:szCs w:val="24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1668BD">
        <w:rPr>
          <w:rFonts w:ascii="Times New Roman" w:hAnsi="Times New Roman"/>
          <w:sz w:val="24"/>
          <w:szCs w:val="24"/>
        </w:rPr>
        <w:t>16:25</w:t>
      </w:r>
      <w:r w:rsidR="001648F0">
        <w:rPr>
          <w:rFonts w:ascii="Times New Roman" w:hAnsi="Times New Roman"/>
          <w:sz w:val="24"/>
          <w:szCs w:val="24"/>
        </w:rPr>
        <w:t xml:space="preserve">;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                                             ___________________________</w:t>
      </w:r>
    </w:p>
    <w:p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(Anita Domjanković)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(Štefica Dumančić Poljski) </w:t>
      </w:r>
    </w:p>
    <w:p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7712257"/>
    <w:multiLevelType w:val="hybridMultilevel"/>
    <w:tmpl w:val="C088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905"/>
    <w:multiLevelType w:val="hybridMultilevel"/>
    <w:tmpl w:val="A7C023B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17E0F"/>
    <w:multiLevelType w:val="hybridMultilevel"/>
    <w:tmpl w:val="851645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315D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18BA4F2B"/>
    <w:multiLevelType w:val="hybridMultilevel"/>
    <w:tmpl w:val="0E58CC88"/>
    <w:lvl w:ilvl="0" w:tplc="17A8E4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B685C"/>
    <w:multiLevelType w:val="hybridMultilevel"/>
    <w:tmpl w:val="D2546A8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F5C52"/>
    <w:multiLevelType w:val="hybridMultilevel"/>
    <w:tmpl w:val="2690DCD6"/>
    <w:lvl w:ilvl="0" w:tplc="53265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2259E"/>
    <w:multiLevelType w:val="hybridMultilevel"/>
    <w:tmpl w:val="02F60802"/>
    <w:lvl w:ilvl="0" w:tplc="15C6C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C157E"/>
    <w:multiLevelType w:val="hybridMultilevel"/>
    <w:tmpl w:val="1E225FCA"/>
    <w:lvl w:ilvl="0" w:tplc="1ED8A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A2A47"/>
    <w:multiLevelType w:val="hybridMultilevel"/>
    <w:tmpl w:val="D7987228"/>
    <w:lvl w:ilvl="0" w:tplc="26D66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11D35"/>
    <w:multiLevelType w:val="hybridMultilevel"/>
    <w:tmpl w:val="3EEC4806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F165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3" w15:restartNumberingAfterBreak="0">
    <w:nsid w:val="246278ED"/>
    <w:multiLevelType w:val="hybridMultilevel"/>
    <w:tmpl w:val="CE8684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F6B5E"/>
    <w:multiLevelType w:val="hybridMultilevel"/>
    <w:tmpl w:val="9D7C115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97F30"/>
    <w:multiLevelType w:val="hybridMultilevel"/>
    <w:tmpl w:val="0C8492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618AB"/>
    <w:multiLevelType w:val="hybridMultilevel"/>
    <w:tmpl w:val="460CA35E"/>
    <w:lvl w:ilvl="0" w:tplc="B3708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16C4A"/>
    <w:multiLevelType w:val="hybridMultilevel"/>
    <w:tmpl w:val="8CAAE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10D05"/>
    <w:multiLevelType w:val="hybridMultilevel"/>
    <w:tmpl w:val="A90A5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F5E0F"/>
    <w:multiLevelType w:val="hybridMultilevel"/>
    <w:tmpl w:val="ACCA47A8"/>
    <w:lvl w:ilvl="0" w:tplc="3E862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05389"/>
    <w:multiLevelType w:val="hybridMultilevel"/>
    <w:tmpl w:val="6F5ED414"/>
    <w:lvl w:ilvl="0" w:tplc="D7A22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99601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2" w15:restartNumberingAfterBreak="0">
    <w:nsid w:val="37242503"/>
    <w:multiLevelType w:val="hybridMultilevel"/>
    <w:tmpl w:val="EC786D4E"/>
    <w:lvl w:ilvl="0" w:tplc="4B7C53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309B5"/>
    <w:multiLevelType w:val="hybridMultilevel"/>
    <w:tmpl w:val="CC4E8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31FB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5" w15:restartNumberingAfterBreak="0">
    <w:nsid w:val="3B160C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6" w15:restartNumberingAfterBreak="0">
    <w:nsid w:val="3B7A083F"/>
    <w:multiLevelType w:val="hybridMultilevel"/>
    <w:tmpl w:val="0DE422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C92AB1"/>
    <w:multiLevelType w:val="hybridMultilevel"/>
    <w:tmpl w:val="B816BF20"/>
    <w:lvl w:ilvl="0" w:tplc="1ED8A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3E6F08"/>
    <w:multiLevelType w:val="hybridMultilevel"/>
    <w:tmpl w:val="298AE6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8A0ED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0" w15:restartNumberingAfterBreak="0">
    <w:nsid w:val="44AA5F5F"/>
    <w:multiLevelType w:val="hybridMultilevel"/>
    <w:tmpl w:val="1E4A48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73925"/>
    <w:multiLevelType w:val="hybridMultilevel"/>
    <w:tmpl w:val="3A8A40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E25D70"/>
    <w:multiLevelType w:val="hybridMultilevel"/>
    <w:tmpl w:val="9760E166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4669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4" w15:restartNumberingAfterBreak="0">
    <w:nsid w:val="5D891AAF"/>
    <w:multiLevelType w:val="hybridMultilevel"/>
    <w:tmpl w:val="667AEC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F249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6" w15:restartNumberingAfterBreak="0">
    <w:nsid w:val="60BC65D9"/>
    <w:multiLevelType w:val="hybridMultilevel"/>
    <w:tmpl w:val="7A603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04156"/>
    <w:multiLevelType w:val="hybridMultilevel"/>
    <w:tmpl w:val="DCCC15D8"/>
    <w:lvl w:ilvl="0" w:tplc="1ED8A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540B7"/>
    <w:multiLevelType w:val="hybridMultilevel"/>
    <w:tmpl w:val="3DFEC4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449B5"/>
    <w:multiLevelType w:val="hybridMultilevel"/>
    <w:tmpl w:val="5C7A4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D45BA"/>
    <w:multiLevelType w:val="hybridMultilevel"/>
    <w:tmpl w:val="331C0A74"/>
    <w:lvl w:ilvl="0" w:tplc="186C2C7E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A86244"/>
    <w:multiLevelType w:val="hybridMultilevel"/>
    <w:tmpl w:val="2572F41C"/>
    <w:lvl w:ilvl="0" w:tplc="F5F8E7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142F0F"/>
    <w:multiLevelType w:val="hybridMultilevel"/>
    <w:tmpl w:val="6E067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9D2A2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4" w15:restartNumberingAfterBreak="0">
    <w:nsid w:val="6FE57B3D"/>
    <w:multiLevelType w:val="hybridMultilevel"/>
    <w:tmpl w:val="43C8D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E4244"/>
    <w:multiLevelType w:val="hybridMultilevel"/>
    <w:tmpl w:val="9CEA261A"/>
    <w:lvl w:ilvl="0" w:tplc="FC9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7C1AE1"/>
    <w:multiLevelType w:val="hybridMultilevel"/>
    <w:tmpl w:val="51EE93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35F50"/>
    <w:multiLevelType w:val="hybridMultilevel"/>
    <w:tmpl w:val="CC4E8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A05E0"/>
    <w:multiLevelType w:val="hybridMultilevel"/>
    <w:tmpl w:val="E64A44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3371D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num w:numId="1">
    <w:abstractNumId w:val="1"/>
  </w:num>
  <w:num w:numId="2">
    <w:abstractNumId w:val="41"/>
  </w:num>
  <w:num w:numId="3">
    <w:abstractNumId w:val="11"/>
  </w:num>
  <w:num w:numId="4">
    <w:abstractNumId w:val="8"/>
  </w:num>
  <w:num w:numId="5">
    <w:abstractNumId w:val="5"/>
  </w:num>
  <w:num w:numId="6">
    <w:abstractNumId w:val="23"/>
  </w:num>
  <w:num w:numId="7">
    <w:abstractNumId w:val="7"/>
  </w:num>
  <w:num w:numId="8">
    <w:abstractNumId w:val="13"/>
  </w:num>
  <w:num w:numId="9">
    <w:abstractNumId w:val="17"/>
  </w:num>
  <w:num w:numId="10">
    <w:abstractNumId w:val="10"/>
  </w:num>
  <w:num w:numId="11">
    <w:abstractNumId w:val="42"/>
  </w:num>
  <w:num w:numId="12">
    <w:abstractNumId w:val="47"/>
  </w:num>
  <w:num w:numId="13">
    <w:abstractNumId w:val="0"/>
  </w:num>
  <w:num w:numId="14">
    <w:abstractNumId w:val="9"/>
  </w:num>
  <w:num w:numId="15">
    <w:abstractNumId w:val="14"/>
  </w:num>
  <w:num w:numId="16">
    <w:abstractNumId w:val="43"/>
  </w:num>
  <w:num w:numId="17">
    <w:abstractNumId w:val="29"/>
  </w:num>
  <w:num w:numId="18">
    <w:abstractNumId w:val="35"/>
  </w:num>
  <w:num w:numId="19">
    <w:abstractNumId w:val="36"/>
  </w:num>
  <w:num w:numId="20">
    <w:abstractNumId w:val="45"/>
  </w:num>
  <w:num w:numId="21">
    <w:abstractNumId w:val="18"/>
  </w:num>
  <w:num w:numId="22">
    <w:abstractNumId w:val="34"/>
  </w:num>
  <w:num w:numId="23">
    <w:abstractNumId w:val="37"/>
  </w:num>
  <w:num w:numId="24">
    <w:abstractNumId w:val="3"/>
  </w:num>
  <w:num w:numId="25">
    <w:abstractNumId w:val="25"/>
  </w:num>
  <w:num w:numId="26">
    <w:abstractNumId w:val="24"/>
  </w:num>
  <w:num w:numId="27">
    <w:abstractNumId w:val="30"/>
  </w:num>
  <w:num w:numId="28">
    <w:abstractNumId w:val="20"/>
  </w:num>
  <w:num w:numId="29">
    <w:abstractNumId w:val="28"/>
  </w:num>
  <w:num w:numId="30">
    <w:abstractNumId w:val="22"/>
  </w:num>
  <w:num w:numId="31">
    <w:abstractNumId w:val="31"/>
  </w:num>
  <w:num w:numId="32">
    <w:abstractNumId w:val="39"/>
  </w:num>
  <w:num w:numId="33">
    <w:abstractNumId w:val="26"/>
  </w:num>
  <w:num w:numId="34">
    <w:abstractNumId w:val="32"/>
  </w:num>
  <w:num w:numId="35">
    <w:abstractNumId w:val="6"/>
  </w:num>
  <w:num w:numId="36">
    <w:abstractNumId w:val="33"/>
  </w:num>
  <w:num w:numId="37">
    <w:abstractNumId w:val="21"/>
  </w:num>
  <w:num w:numId="38">
    <w:abstractNumId w:val="44"/>
  </w:num>
  <w:num w:numId="39">
    <w:abstractNumId w:val="49"/>
  </w:num>
  <w:num w:numId="40">
    <w:abstractNumId w:val="4"/>
  </w:num>
  <w:num w:numId="41">
    <w:abstractNumId w:val="27"/>
  </w:num>
  <w:num w:numId="42">
    <w:abstractNumId w:val="19"/>
  </w:num>
  <w:num w:numId="43">
    <w:abstractNumId w:val="46"/>
  </w:num>
  <w:num w:numId="44">
    <w:abstractNumId w:val="15"/>
  </w:num>
  <w:num w:numId="45">
    <w:abstractNumId w:val="2"/>
  </w:num>
  <w:num w:numId="46">
    <w:abstractNumId w:val="12"/>
  </w:num>
  <w:num w:numId="47">
    <w:abstractNumId w:val="40"/>
  </w:num>
  <w:num w:numId="48">
    <w:abstractNumId w:val="16"/>
  </w:num>
  <w:num w:numId="49">
    <w:abstractNumId w:val="4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27661"/>
    <w:rsid w:val="00040E60"/>
    <w:rsid w:val="00061E43"/>
    <w:rsid w:val="000932DB"/>
    <w:rsid w:val="000B5663"/>
    <w:rsid w:val="000B69BD"/>
    <w:rsid w:val="0011179F"/>
    <w:rsid w:val="001139EF"/>
    <w:rsid w:val="00113DC2"/>
    <w:rsid w:val="00114ACD"/>
    <w:rsid w:val="0012281C"/>
    <w:rsid w:val="00133934"/>
    <w:rsid w:val="001531E5"/>
    <w:rsid w:val="0016178A"/>
    <w:rsid w:val="001648F0"/>
    <w:rsid w:val="001649F6"/>
    <w:rsid w:val="001668BD"/>
    <w:rsid w:val="00192DEF"/>
    <w:rsid w:val="001A1A99"/>
    <w:rsid w:val="001B3D61"/>
    <w:rsid w:val="001B5F3E"/>
    <w:rsid w:val="001D5141"/>
    <w:rsid w:val="00205EF4"/>
    <w:rsid w:val="00212DF8"/>
    <w:rsid w:val="002776E4"/>
    <w:rsid w:val="00283034"/>
    <w:rsid w:val="00283BA8"/>
    <w:rsid w:val="00287097"/>
    <w:rsid w:val="002B6101"/>
    <w:rsid w:val="002C1508"/>
    <w:rsid w:val="002D7702"/>
    <w:rsid w:val="002E70F8"/>
    <w:rsid w:val="002F27D0"/>
    <w:rsid w:val="00314E18"/>
    <w:rsid w:val="003441F7"/>
    <w:rsid w:val="00352EE4"/>
    <w:rsid w:val="00377543"/>
    <w:rsid w:val="003B4912"/>
    <w:rsid w:val="003C7A17"/>
    <w:rsid w:val="003D2C4E"/>
    <w:rsid w:val="004257F4"/>
    <w:rsid w:val="00442E2F"/>
    <w:rsid w:val="004509D9"/>
    <w:rsid w:val="00475EF9"/>
    <w:rsid w:val="00494005"/>
    <w:rsid w:val="00495449"/>
    <w:rsid w:val="004956BA"/>
    <w:rsid w:val="004B2663"/>
    <w:rsid w:val="004B7C23"/>
    <w:rsid w:val="004C55A5"/>
    <w:rsid w:val="00533C46"/>
    <w:rsid w:val="00541183"/>
    <w:rsid w:val="00543DCE"/>
    <w:rsid w:val="005547D2"/>
    <w:rsid w:val="005658E1"/>
    <w:rsid w:val="005A6186"/>
    <w:rsid w:val="005C7963"/>
    <w:rsid w:val="005E06E5"/>
    <w:rsid w:val="005E108E"/>
    <w:rsid w:val="005E77D9"/>
    <w:rsid w:val="006101BF"/>
    <w:rsid w:val="006242D4"/>
    <w:rsid w:val="006325E1"/>
    <w:rsid w:val="006542B6"/>
    <w:rsid w:val="00662A3C"/>
    <w:rsid w:val="00665364"/>
    <w:rsid w:val="006846F1"/>
    <w:rsid w:val="00687CCD"/>
    <w:rsid w:val="006916AD"/>
    <w:rsid w:val="00691B02"/>
    <w:rsid w:val="00695BFD"/>
    <w:rsid w:val="006B5968"/>
    <w:rsid w:val="006C29C4"/>
    <w:rsid w:val="006D0D5E"/>
    <w:rsid w:val="006E2514"/>
    <w:rsid w:val="006E6096"/>
    <w:rsid w:val="00702BFE"/>
    <w:rsid w:val="00703F93"/>
    <w:rsid w:val="007075F9"/>
    <w:rsid w:val="00717FE2"/>
    <w:rsid w:val="00737F5C"/>
    <w:rsid w:val="00756393"/>
    <w:rsid w:val="0076347E"/>
    <w:rsid w:val="00766D3D"/>
    <w:rsid w:val="00771D94"/>
    <w:rsid w:val="00794238"/>
    <w:rsid w:val="0084720D"/>
    <w:rsid w:val="00877B25"/>
    <w:rsid w:val="00896C86"/>
    <w:rsid w:val="008B2D97"/>
    <w:rsid w:val="008C16CF"/>
    <w:rsid w:val="008D0F6A"/>
    <w:rsid w:val="008D6A58"/>
    <w:rsid w:val="009065A0"/>
    <w:rsid w:val="00910F46"/>
    <w:rsid w:val="00944585"/>
    <w:rsid w:val="009602BA"/>
    <w:rsid w:val="009745F8"/>
    <w:rsid w:val="00981F41"/>
    <w:rsid w:val="00986622"/>
    <w:rsid w:val="009C671D"/>
    <w:rsid w:val="009E7615"/>
    <w:rsid w:val="009F644D"/>
    <w:rsid w:val="00A1686C"/>
    <w:rsid w:val="00A25EC9"/>
    <w:rsid w:val="00A348AE"/>
    <w:rsid w:val="00A614E2"/>
    <w:rsid w:val="00A661A9"/>
    <w:rsid w:val="00A855F8"/>
    <w:rsid w:val="00AC5920"/>
    <w:rsid w:val="00B02CC2"/>
    <w:rsid w:val="00B03E93"/>
    <w:rsid w:val="00B057ED"/>
    <w:rsid w:val="00B2101B"/>
    <w:rsid w:val="00B30CFA"/>
    <w:rsid w:val="00B33BAD"/>
    <w:rsid w:val="00B97E6E"/>
    <w:rsid w:val="00C73EEF"/>
    <w:rsid w:val="00C85FBE"/>
    <w:rsid w:val="00C87CC2"/>
    <w:rsid w:val="00CA6FE5"/>
    <w:rsid w:val="00CA7DF8"/>
    <w:rsid w:val="00CC15A1"/>
    <w:rsid w:val="00D012C0"/>
    <w:rsid w:val="00D01D7D"/>
    <w:rsid w:val="00D14244"/>
    <w:rsid w:val="00D6273C"/>
    <w:rsid w:val="00D71267"/>
    <w:rsid w:val="00D900B0"/>
    <w:rsid w:val="00DB2A54"/>
    <w:rsid w:val="00DB5B28"/>
    <w:rsid w:val="00DC1AB4"/>
    <w:rsid w:val="00DD7A20"/>
    <w:rsid w:val="00DE3644"/>
    <w:rsid w:val="00E32195"/>
    <w:rsid w:val="00E345A0"/>
    <w:rsid w:val="00E36B57"/>
    <w:rsid w:val="00E4511E"/>
    <w:rsid w:val="00E74D7E"/>
    <w:rsid w:val="00EA0B22"/>
    <w:rsid w:val="00EA6B96"/>
    <w:rsid w:val="00F05BC0"/>
    <w:rsid w:val="00F062B5"/>
    <w:rsid w:val="00F31E9E"/>
    <w:rsid w:val="00F419F8"/>
    <w:rsid w:val="00FB1889"/>
    <w:rsid w:val="00FB3C68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2</cp:revision>
  <cp:lastPrinted>2020-06-29T12:12:00Z</cp:lastPrinted>
  <dcterms:created xsi:type="dcterms:W3CDTF">2020-07-06T18:00:00Z</dcterms:created>
  <dcterms:modified xsi:type="dcterms:W3CDTF">2020-07-06T18:00:00Z</dcterms:modified>
</cp:coreProperties>
</file>